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3B" w:rsidRDefault="00E35FE2" w:rsidP="00343A0E">
      <w:pPr>
        <w:jc w:val="center"/>
      </w:pPr>
      <w:r>
        <w:t>Meeting Notice &amp; Agenda</w:t>
      </w:r>
    </w:p>
    <w:p w:rsidR="00E35FE2" w:rsidRPr="00343A0E" w:rsidRDefault="00E35FE2" w:rsidP="00343A0E">
      <w:pPr>
        <w:jc w:val="center"/>
        <w:rPr>
          <w:b/>
          <w:sz w:val="72"/>
          <w:szCs w:val="72"/>
        </w:rPr>
      </w:pPr>
      <w:r w:rsidRPr="00343A0E">
        <w:rPr>
          <w:b/>
          <w:sz w:val="72"/>
          <w:szCs w:val="72"/>
        </w:rPr>
        <w:t>MARION CITY COUNCIL</w:t>
      </w:r>
    </w:p>
    <w:p w:rsidR="00E35FE2" w:rsidRDefault="00E35FE2" w:rsidP="00343A0E">
      <w:pPr>
        <w:jc w:val="center"/>
      </w:pPr>
      <w:r>
        <w:t>Monday, July 15, 2019 – 5 p.m.</w:t>
      </w:r>
    </w:p>
    <w:p w:rsidR="00E35FE2" w:rsidRDefault="00E35FE2" w:rsidP="00343A0E">
      <w:pPr>
        <w:jc w:val="center"/>
      </w:pPr>
      <w:r>
        <w:t>Marion City Hall, 217 South Main Street, Marion, KY</w:t>
      </w:r>
    </w:p>
    <w:p w:rsidR="00E35FE2" w:rsidRPr="00343A0E" w:rsidRDefault="00E35FE2" w:rsidP="00343A0E">
      <w:pPr>
        <w:jc w:val="center"/>
        <w:rPr>
          <w:b/>
          <w:u w:val="single"/>
        </w:rPr>
      </w:pPr>
      <w:r w:rsidRPr="00343A0E">
        <w:rPr>
          <w:b/>
          <w:u w:val="single"/>
        </w:rPr>
        <w:t>Regular Meeting</w:t>
      </w:r>
    </w:p>
    <w:p w:rsidR="00E35FE2" w:rsidRDefault="00E35FE2">
      <w:r>
        <w:t>Call to Order</w:t>
      </w:r>
    </w:p>
    <w:p w:rsidR="00E35FE2" w:rsidRDefault="00E35FE2">
      <w:r>
        <w:t>Public Comments</w:t>
      </w:r>
    </w:p>
    <w:p w:rsidR="00E35FE2" w:rsidRPr="00343A0E" w:rsidRDefault="00E35FE2" w:rsidP="00343A0E">
      <w:pPr>
        <w:jc w:val="center"/>
        <w:rPr>
          <w:b/>
          <w:u w:val="single"/>
        </w:rPr>
      </w:pPr>
      <w:r w:rsidRPr="00343A0E">
        <w:rPr>
          <w:b/>
          <w:u w:val="single"/>
        </w:rPr>
        <w:t>Business Agenda</w:t>
      </w:r>
    </w:p>
    <w:p w:rsidR="00E35FE2" w:rsidRDefault="00E35FE2" w:rsidP="00E35FE2">
      <w:pPr>
        <w:pStyle w:val="ListParagraph"/>
        <w:numPr>
          <w:ilvl w:val="0"/>
          <w:numId w:val="1"/>
        </w:numPr>
      </w:pPr>
      <w:r>
        <w:t>Approval of the Minutes of June 17, 2019 Council Meeting</w:t>
      </w:r>
    </w:p>
    <w:p w:rsidR="00E35FE2" w:rsidRDefault="00E35FE2" w:rsidP="00E35FE2">
      <w:pPr>
        <w:pStyle w:val="ListParagraph"/>
        <w:numPr>
          <w:ilvl w:val="0"/>
          <w:numId w:val="1"/>
        </w:numPr>
      </w:pPr>
      <w:r>
        <w:t>Review and Discussio</w:t>
      </w:r>
      <w:bookmarkStart w:id="0" w:name="_GoBack"/>
      <w:bookmarkEnd w:id="0"/>
      <w:r>
        <w:t>n of the Draft City of Marion Alcohol Ordinance</w:t>
      </w:r>
    </w:p>
    <w:p w:rsidR="00E35FE2" w:rsidRDefault="00E35FE2" w:rsidP="00E35FE2">
      <w:pPr>
        <w:pStyle w:val="ListParagraph"/>
        <w:numPr>
          <w:ilvl w:val="0"/>
          <w:numId w:val="1"/>
        </w:numPr>
      </w:pPr>
      <w:r>
        <w:t>Review and Going Out for Bids on Street Improvements</w:t>
      </w:r>
    </w:p>
    <w:p w:rsidR="00E35FE2" w:rsidRDefault="00E35FE2" w:rsidP="00E35FE2">
      <w:pPr>
        <w:pStyle w:val="ListParagraph"/>
        <w:numPr>
          <w:ilvl w:val="0"/>
          <w:numId w:val="1"/>
        </w:numPr>
      </w:pPr>
      <w:r>
        <w:t>Consideration of Appointing Cody McDonald to the Marion Recreation, Tourist and Convention Commission</w:t>
      </w:r>
    </w:p>
    <w:p w:rsidR="00E35FE2" w:rsidRDefault="00E35FE2" w:rsidP="00E35FE2">
      <w:pPr>
        <w:pStyle w:val="ListParagraph"/>
        <w:numPr>
          <w:ilvl w:val="0"/>
          <w:numId w:val="1"/>
        </w:numPr>
      </w:pPr>
      <w:r>
        <w:t>Introduction and</w:t>
      </w:r>
      <w:r w:rsidR="00343A0E">
        <w:t xml:space="preserve"> First Reading of Ordinance #19-07, entitled,</w:t>
      </w:r>
      <w:r>
        <w:t xml:space="preserve"> </w:t>
      </w:r>
      <w:r w:rsidR="00343A0E">
        <w:t>“Ordinance to Amend Code Enforcement Board Membership”</w:t>
      </w:r>
    </w:p>
    <w:p w:rsidR="00343A0E" w:rsidRDefault="00343A0E" w:rsidP="00E35FE2">
      <w:pPr>
        <w:pStyle w:val="ListParagraph"/>
        <w:numPr>
          <w:ilvl w:val="0"/>
          <w:numId w:val="1"/>
        </w:numPr>
      </w:pPr>
      <w:r>
        <w:t>Review and Consideration of Awarding the Sale of Surplus Vehicles</w:t>
      </w:r>
    </w:p>
    <w:p w:rsidR="00E35FE2" w:rsidRDefault="00E35FE2" w:rsidP="00E35FE2">
      <w:pPr>
        <w:pStyle w:val="ListParagraph"/>
        <w:numPr>
          <w:ilvl w:val="0"/>
          <w:numId w:val="1"/>
        </w:numPr>
      </w:pPr>
      <w:r>
        <w:t>Adjourn</w:t>
      </w:r>
    </w:p>
    <w:sectPr w:rsidR="00E3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24374"/>
    <w:multiLevelType w:val="hybridMultilevel"/>
    <w:tmpl w:val="E3FA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E2"/>
    <w:rsid w:val="00343A0E"/>
    <w:rsid w:val="0053093B"/>
    <w:rsid w:val="00E3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5F0C"/>
  <w15:chartTrackingRefBased/>
  <w15:docId w15:val="{4937753D-C640-459F-A04D-3DF3E34C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LEDFORD</dc:creator>
  <cp:keywords/>
  <dc:description/>
  <cp:lastModifiedBy>CITY OF MARION</cp:lastModifiedBy>
  <cp:revision>1</cp:revision>
  <dcterms:created xsi:type="dcterms:W3CDTF">2019-07-12T18:13:00Z</dcterms:created>
  <dcterms:modified xsi:type="dcterms:W3CDTF">2019-07-12T18:30:00Z</dcterms:modified>
</cp:coreProperties>
</file>